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0C4A" w14:textId="77777777" w:rsidR="004367F6" w:rsidRPr="00964FF8" w:rsidRDefault="004367F6" w:rsidP="009B252A">
      <w:pPr>
        <w:pStyle w:val="Heading1"/>
      </w:pPr>
      <w:r>
        <w:t>MFaaS Customer Meeting chat log and Q&amp;A</w:t>
      </w:r>
    </w:p>
    <w:p w14:paraId="579F2A1B" w14:textId="0411B9CD" w:rsidR="004367F6" w:rsidRPr="005B64A2" w:rsidRDefault="00997005" w:rsidP="00AF6688">
      <w:pPr>
        <w:pStyle w:val="Heading2"/>
      </w:pPr>
      <w:r>
        <w:t>Sept. 1</w:t>
      </w:r>
      <w:r w:rsidR="00B92CDE">
        <w:t>5</w:t>
      </w:r>
      <w:r w:rsidR="007B2EB3">
        <w:t xml:space="preserve">, </w:t>
      </w:r>
      <w:r w:rsidR="004367F6">
        <w:t>2020</w:t>
      </w:r>
    </w:p>
    <w:p w14:paraId="1C6F6066" w14:textId="506AAD5E" w:rsidR="00B92CDE" w:rsidRDefault="00A2377B" w:rsidP="00B92CDE">
      <w:pPr>
        <w:spacing w:after="0" w:line="240" w:lineRule="auto"/>
        <w:textAlignment w:val="center"/>
      </w:pPr>
      <w:r w:rsidRPr="00C566F8">
        <w:t>Q:</w:t>
      </w:r>
      <w:r w:rsidRPr="00C566F8">
        <w:rPr>
          <w:b/>
          <w:bCs/>
        </w:rPr>
        <w:t xml:space="preserve"> </w:t>
      </w:r>
      <w:r w:rsidR="00B92CDE">
        <w:t xml:space="preserve">Is there anything agencies need to do for the pricing model to kick in? [Vicki Kent, DSHS] </w:t>
      </w:r>
    </w:p>
    <w:p w14:paraId="77D1FC26" w14:textId="77777777" w:rsidR="00B92CDE" w:rsidRDefault="00B92CDE" w:rsidP="00B92CDE">
      <w:pPr>
        <w:spacing w:after="0" w:line="240" w:lineRule="auto"/>
        <w:textAlignment w:val="center"/>
      </w:pPr>
    </w:p>
    <w:p w14:paraId="4DC32881" w14:textId="379957F9" w:rsidR="00B92CDE" w:rsidRDefault="00B92CDE" w:rsidP="00B92CDE">
      <w:pPr>
        <w:spacing w:after="0" w:line="240" w:lineRule="auto"/>
        <w:textAlignment w:val="center"/>
      </w:pPr>
      <w:r w:rsidRPr="00C566F8">
        <w:t>A:</w:t>
      </w:r>
      <w:r>
        <w:t xml:space="preserve"> </w:t>
      </w:r>
      <w:r>
        <w:t xml:space="preserve">No, there is nothing agencies need to do. The new model has been approved by the MFaaS Steering Committee and will begin July 1, 2021. </w:t>
      </w:r>
    </w:p>
    <w:p w14:paraId="52F5A984" w14:textId="77777777" w:rsidR="00B92CDE" w:rsidRDefault="00B92CDE" w:rsidP="00B92CDE">
      <w:pPr>
        <w:spacing w:after="0" w:line="240" w:lineRule="auto"/>
        <w:textAlignment w:val="center"/>
      </w:pPr>
    </w:p>
    <w:p w14:paraId="6CD42682" w14:textId="77777777" w:rsidR="00C566F8" w:rsidRDefault="00C566F8" w:rsidP="00B92CDE">
      <w:pPr>
        <w:spacing w:after="0" w:line="240" w:lineRule="auto"/>
        <w:textAlignment w:val="center"/>
        <w:rPr>
          <w:b/>
          <w:bCs/>
        </w:rPr>
      </w:pPr>
    </w:p>
    <w:p w14:paraId="3574FFD3" w14:textId="2830A26E" w:rsidR="00B92CDE" w:rsidRDefault="00C566F8" w:rsidP="00B92CDE">
      <w:pPr>
        <w:spacing w:after="0" w:line="240" w:lineRule="auto"/>
        <w:textAlignment w:val="center"/>
      </w:pPr>
      <w:r w:rsidRPr="00C566F8">
        <w:t>Q:</w:t>
      </w:r>
      <w:r>
        <w:t xml:space="preserve"> </w:t>
      </w:r>
      <w:r w:rsidR="00B92CDE">
        <w:t xml:space="preserve">Is there a </w:t>
      </w:r>
      <w:proofErr w:type="gramStart"/>
      <w:r w:rsidR="00B92CDE">
        <w:t>way agencies</w:t>
      </w:r>
      <w:proofErr w:type="gramEnd"/>
      <w:r w:rsidR="00B92CDE">
        <w:t xml:space="preserve"> can see what the sample billing statement looks like? [Eric </w:t>
      </w:r>
      <w:proofErr w:type="spellStart"/>
      <w:r w:rsidR="00B92CDE">
        <w:t>Lindeblom</w:t>
      </w:r>
      <w:proofErr w:type="spellEnd"/>
      <w:r w:rsidR="00B92CDE">
        <w:t>, DCYF]</w:t>
      </w:r>
    </w:p>
    <w:p w14:paraId="64871771" w14:textId="77777777" w:rsidR="00B92CDE" w:rsidRDefault="00B92CDE" w:rsidP="00B92CDE">
      <w:pPr>
        <w:spacing w:after="0" w:line="240" w:lineRule="auto"/>
        <w:textAlignment w:val="center"/>
      </w:pPr>
    </w:p>
    <w:p w14:paraId="2D9B496E" w14:textId="25D9D03D" w:rsidR="00B92CDE" w:rsidRDefault="00C566F8" w:rsidP="00B92CDE">
      <w:pPr>
        <w:spacing w:after="0" w:line="240" w:lineRule="auto"/>
        <w:textAlignment w:val="center"/>
      </w:pPr>
      <w:bookmarkStart w:id="0" w:name="_GoBack"/>
      <w:r w:rsidRPr="00C566F8">
        <w:t>A:</w:t>
      </w:r>
      <w:r>
        <w:t xml:space="preserve"> </w:t>
      </w:r>
      <w:bookmarkEnd w:id="0"/>
      <w:r w:rsidR="00B92CDE">
        <w:t xml:space="preserve">A general communication was sent to all Mainframe CIO’s. Check with your agency CIO for more specific communication. </w:t>
      </w:r>
    </w:p>
    <w:p w14:paraId="395CD2B5" w14:textId="77777777" w:rsidR="00B92CDE" w:rsidRDefault="00B92CDE" w:rsidP="00B92CDE">
      <w:pPr>
        <w:spacing w:after="0" w:line="240" w:lineRule="auto"/>
        <w:textAlignment w:val="center"/>
      </w:pPr>
    </w:p>
    <w:p w14:paraId="3090238A" w14:textId="77777777" w:rsidR="00C566F8" w:rsidRDefault="00C566F8" w:rsidP="00B92CDE">
      <w:pPr>
        <w:spacing w:after="0" w:line="240" w:lineRule="auto"/>
        <w:textAlignment w:val="center"/>
      </w:pPr>
    </w:p>
    <w:p w14:paraId="390C4A1D" w14:textId="704CF9CB" w:rsidR="00B92CDE" w:rsidRDefault="00C566F8" w:rsidP="00B92CDE">
      <w:pPr>
        <w:spacing w:after="0" w:line="240" w:lineRule="auto"/>
        <w:textAlignment w:val="center"/>
      </w:pPr>
      <w:r>
        <w:t xml:space="preserve">Q: </w:t>
      </w:r>
      <w:r w:rsidR="00B92CDE">
        <w:t>For tomorrow (September 16, 2020) can we add SAW/HOD to the agenda? [Carolee Rodgers, LNI]</w:t>
      </w:r>
    </w:p>
    <w:p w14:paraId="278404A4" w14:textId="77777777" w:rsidR="00B92CDE" w:rsidRDefault="00B92CDE" w:rsidP="00B92CDE">
      <w:pPr>
        <w:spacing w:after="0" w:line="240" w:lineRule="auto"/>
        <w:textAlignment w:val="center"/>
      </w:pPr>
    </w:p>
    <w:p w14:paraId="0EB2D3B5" w14:textId="0243DD9A" w:rsidR="00B92CDE" w:rsidRDefault="00C566F8" w:rsidP="00B92CDE">
      <w:pPr>
        <w:spacing w:after="0" w:line="240" w:lineRule="auto"/>
        <w:textAlignment w:val="center"/>
      </w:pPr>
      <w:r>
        <w:t xml:space="preserve">A: </w:t>
      </w:r>
      <w:r w:rsidR="00B92CDE">
        <w:t>Yes, please send specific questions so that WaTech can have the best resources available.</w:t>
      </w:r>
    </w:p>
    <w:p w14:paraId="7D708F35" w14:textId="77777777" w:rsidR="00B92CDE" w:rsidRDefault="00B92CDE" w:rsidP="00B92CDE">
      <w:pPr>
        <w:spacing w:after="0" w:line="240" w:lineRule="auto"/>
        <w:textAlignment w:val="center"/>
      </w:pPr>
    </w:p>
    <w:p w14:paraId="6AA6C713" w14:textId="77777777" w:rsidR="00C566F8" w:rsidRDefault="00C566F8" w:rsidP="00B92CDE">
      <w:pPr>
        <w:spacing w:after="0" w:line="240" w:lineRule="auto"/>
        <w:textAlignment w:val="center"/>
      </w:pPr>
    </w:p>
    <w:p w14:paraId="6232D6E4" w14:textId="7493F18E" w:rsidR="00B92CDE" w:rsidRDefault="00C566F8" w:rsidP="00B92CDE">
      <w:pPr>
        <w:spacing w:after="0" w:line="240" w:lineRule="auto"/>
        <w:textAlignment w:val="center"/>
      </w:pPr>
      <w:r>
        <w:t xml:space="preserve">Q: </w:t>
      </w:r>
      <w:r w:rsidR="00B92CDE">
        <w:t xml:space="preserve">Agencies can't modify HOD for mock testing [Chey </w:t>
      </w:r>
      <w:proofErr w:type="spellStart"/>
      <w:r w:rsidR="00B92CDE">
        <w:t>Kyarky</w:t>
      </w:r>
      <w:proofErr w:type="spellEnd"/>
      <w:r w:rsidR="00B92CDE">
        <w:t>, DNR]</w:t>
      </w:r>
    </w:p>
    <w:p w14:paraId="536AE5BC" w14:textId="77777777" w:rsidR="00B92CDE" w:rsidRDefault="00B92CDE" w:rsidP="00B92CDE">
      <w:pPr>
        <w:spacing w:after="0" w:line="240" w:lineRule="auto"/>
        <w:textAlignment w:val="center"/>
      </w:pPr>
    </w:p>
    <w:p w14:paraId="46FC2F45" w14:textId="306AED9D" w:rsidR="00B92CDE" w:rsidRDefault="00C566F8" w:rsidP="00B92CDE">
      <w:pPr>
        <w:spacing w:after="0" w:line="240" w:lineRule="auto"/>
        <w:textAlignment w:val="center"/>
      </w:pPr>
      <w:proofErr w:type="gramStart"/>
      <w:r>
        <w:t>A:</w:t>
      </w:r>
      <w:r w:rsidR="00B92CDE">
        <w:t>WaTech</w:t>
      </w:r>
      <w:proofErr w:type="gramEnd"/>
      <w:r w:rsidR="00B92CDE">
        <w:t xml:space="preserve"> will modify HOD for Mock testing once Mock IP addresses are available.</w:t>
      </w:r>
    </w:p>
    <w:p w14:paraId="53AE38F7" w14:textId="77777777" w:rsidR="00B92CDE" w:rsidRDefault="00B92CDE" w:rsidP="00B92CDE">
      <w:pPr>
        <w:spacing w:after="0" w:line="240" w:lineRule="auto"/>
        <w:textAlignment w:val="center"/>
      </w:pPr>
    </w:p>
    <w:p w14:paraId="245BE604" w14:textId="77777777" w:rsidR="00C566F8" w:rsidRDefault="00C566F8" w:rsidP="00B92CDE">
      <w:pPr>
        <w:spacing w:after="0" w:line="240" w:lineRule="auto"/>
        <w:textAlignment w:val="center"/>
      </w:pPr>
    </w:p>
    <w:p w14:paraId="5DCC3FD5" w14:textId="112A71C9" w:rsidR="00B92CDE" w:rsidRDefault="00C566F8" w:rsidP="00B92CDE">
      <w:pPr>
        <w:spacing w:after="0" w:line="240" w:lineRule="auto"/>
        <w:textAlignment w:val="center"/>
      </w:pPr>
      <w:r>
        <w:t xml:space="preserve">Q: </w:t>
      </w:r>
      <w:r w:rsidR="00B92CDE">
        <w:t xml:space="preserve">Will you let us know sooner than the next meeting about the outcome of the SSA results? [Chey </w:t>
      </w:r>
      <w:proofErr w:type="spellStart"/>
      <w:r w:rsidR="00B92CDE">
        <w:t>Kyarky</w:t>
      </w:r>
      <w:proofErr w:type="spellEnd"/>
      <w:r w:rsidR="00B92CDE">
        <w:t>, DNR]</w:t>
      </w:r>
    </w:p>
    <w:p w14:paraId="7FB9C1FD" w14:textId="77777777" w:rsidR="00B92CDE" w:rsidRDefault="00B92CDE" w:rsidP="00B92CDE">
      <w:pPr>
        <w:spacing w:after="0" w:line="240" w:lineRule="auto"/>
        <w:textAlignment w:val="center"/>
      </w:pPr>
    </w:p>
    <w:p w14:paraId="14541188" w14:textId="2D3CB94F" w:rsidR="00B92CDE" w:rsidRDefault="00C566F8" w:rsidP="00B92CDE">
      <w:pPr>
        <w:spacing w:after="0" w:line="240" w:lineRule="auto"/>
        <w:textAlignment w:val="center"/>
      </w:pPr>
      <w:r>
        <w:t xml:space="preserve">A: </w:t>
      </w:r>
      <w:r w:rsidR="00B92CDE">
        <w:t>Yes, we will send an email communication by the end of the week.</w:t>
      </w:r>
    </w:p>
    <w:p w14:paraId="33C12DBC" w14:textId="78314361" w:rsidR="009942A1" w:rsidRPr="00AF6688" w:rsidRDefault="009942A1" w:rsidP="00B92CDE">
      <w:pPr>
        <w:spacing w:after="0" w:line="240" w:lineRule="auto"/>
        <w:textAlignment w:val="center"/>
      </w:pPr>
    </w:p>
    <w:sectPr w:rsidR="009942A1" w:rsidRPr="00AF6688" w:rsidSect="009572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4" w:right="1354" w:bottom="1152" w:left="1440" w:header="36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C665" w14:textId="77777777" w:rsidR="00FD747E" w:rsidRDefault="00FD747E" w:rsidP="00AF6688">
      <w:r>
        <w:separator/>
      </w:r>
    </w:p>
  </w:endnote>
  <w:endnote w:type="continuationSeparator" w:id="0">
    <w:p w14:paraId="4CD09797" w14:textId="77777777" w:rsidR="00FD747E" w:rsidRDefault="00FD747E" w:rsidP="00A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D4BC" w14:textId="77777777" w:rsidR="00C60E5F" w:rsidRDefault="00C60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79A6" w14:textId="77777777" w:rsidR="00964FF8" w:rsidRDefault="00964FF8" w:rsidP="00AF6688">
    <w:pPr>
      <w:pStyle w:val="Footer"/>
    </w:pPr>
    <w:r>
      <w:rPr>
        <w:noProof/>
      </w:rPr>
      <w:drawing>
        <wp:inline distT="0" distB="0" distL="0" distR="0" wp14:anchorId="56CB234B" wp14:editId="4A15E769">
          <wp:extent cx="6000750" cy="118618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V="1">
                    <a:off x="0" y="0"/>
                    <a:ext cx="6000750" cy="118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0BEC" w14:textId="77777777" w:rsidR="00C60E5F" w:rsidRDefault="00C60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680F" w14:textId="77777777" w:rsidR="00FD747E" w:rsidRDefault="00FD747E" w:rsidP="00AF6688">
      <w:r>
        <w:separator/>
      </w:r>
    </w:p>
  </w:footnote>
  <w:footnote w:type="continuationSeparator" w:id="0">
    <w:p w14:paraId="25E46FC2" w14:textId="77777777" w:rsidR="00FD747E" w:rsidRDefault="00FD747E" w:rsidP="00AF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9789" w14:textId="77777777" w:rsidR="00C60E5F" w:rsidRDefault="00C60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4BD4" w14:textId="77777777" w:rsidR="00E40F40" w:rsidRDefault="00654C95" w:rsidP="00AF668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F01F11" wp14:editId="6FE4ACFC">
          <wp:simplePos x="0" y="0"/>
          <wp:positionH relativeFrom="column">
            <wp:posOffset>31750</wp:posOffset>
          </wp:positionH>
          <wp:positionV relativeFrom="paragraph">
            <wp:posOffset>99060</wp:posOffset>
          </wp:positionV>
          <wp:extent cx="1866900" cy="571500"/>
          <wp:effectExtent l="0" t="0" r="0" b="0"/>
          <wp:wrapSquare wrapText="bothSides"/>
          <wp:docPr id="1" name="Picture 1" descr="waTech_logo_2019--draft 7-3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ch_logo_2019--draft 7-3-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2" r="14101" b="19510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A0E905" w14:textId="77777777" w:rsidR="00654C95" w:rsidRDefault="00654C95" w:rsidP="00AF6688">
    <w:pPr>
      <w:pStyle w:val="Header"/>
    </w:pPr>
  </w:p>
  <w:p w14:paraId="481838F6" w14:textId="77777777" w:rsidR="00654C95" w:rsidRDefault="00654C95" w:rsidP="00AF6688">
    <w:pPr>
      <w:pStyle w:val="Header"/>
    </w:pPr>
  </w:p>
  <w:p w14:paraId="644E0E88" w14:textId="77777777" w:rsidR="00654C95" w:rsidRDefault="00654C95" w:rsidP="00AF6688">
    <w:pPr>
      <w:pStyle w:val="Header"/>
    </w:pPr>
  </w:p>
  <w:p w14:paraId="21905718" w14:textId="77777777" w:rsidR="00E40F40" w:rsidRDefault="00E40F40" w:rsidP="00AF6688">
    <w:pPr>
      <w:pStyle w:val="Header"/>
    </w:pPr>
    <w:r w:rsidRPr="00E40F40">
      <w:rPr>
        <w:noProof/>
      </w:rPr>
      <w:drawing>
        <wp:anchor distT="0" distB="0" distL="114300" distR="114300" simplePos="0" relativeHeight="251660288" behindDoc="1" locked="0" layoutInCell="1" allowOverlap="1" wp14:anchorId="32CD2946" wp14:editId="03B5214C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6000750" cy="1181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H="1" flipV="1">
                    <a:off x="0" y="0"/>
                    <a:ext cx="6000750" cy="11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9E579" w14:textId="77777777" w:rsidR="009942A1" w:rsidRPr="001D1A17" w:rsidRDefault="00E40F40" w:rsidP="001D1A17">
    <w:pPr>
      <w:pStyle w:val="Header"/>
      <w:jc w:val="right"/>
      <w:rPr>
        <w:b/>
        <w:bCs/>
        <w:color w:val="0070C0"/>
      </w:rPr>
    </w:pPr>
    <w:r w:rsidRPr="001D1A17">
      <w:rPr>
        <w:b/>
        <w:bCs/>
        <w:color w:val="0070C0"/>
      </w:rPr>
      <w:t>watech.wa.gov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0332" w14:textId="77777777" w:rsidR="00C60E5F" w:rsidRDefault="00C60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518E"/>
    <w:multiLevelType w:val="multilevel"/>
    <w:tmpl w:val="E6700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85B5F7E"/>
    <w:multiLevelType w:val="multilevel"/>
    <w:tmpl w:val="557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46406"/>
    <w:multiLevelType w:val="multilevel"/>
    <w:tmpl w:val="2C1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A1"/>
    <w:rsid w:val="00107BB2"/>
    <w:rsid w:val="001D1A17"/>
    <w:rsid w:val="001F683A"/>
    <w:rsid w:val="00345132"/>
    <w:rsid w:val="00432455"/>
    <w:rsid w:val="004367F6"/>
    <w:rsid w:val="005B64A2"/>
    <w:rsid w:val="00654C95"/>
    <w:rsid w:val="006D307F"/>
    <w:rsid w:val="006D5063"/>
    <w:rsid w:val="00770727"/>
    <w:rsid w:val="007B2EB3"/>
    <w:rsid w:val="0081078D"/>
    <w:rsid w:val="0085456F"/>
    <w:rsid w:val="008F22C0"/>
    <w:rsid w:val="008F7A31"/>
    <w:rsid w:val="00957231"/>
    <w:rsid w:val="00964FF8"/>
    <w:rsid w:val="009942A1"/>
    <w:rsid w:val="00997005"/>
    <w:rsid w:val="009B252A"/>
    <w:rsid w:val="00A2377B"/>
    <w:rsid w:val="00AF6688"/>
    <w:rsid w:val="00B92CDE"/>
    <w:rsid w:val="00BF2C01"/>
    <w:rsid w:val="00C566F8"/>
    <w:rsid w:val="00C60117"/>
    <w:rsid w:val="00C60E5F"/>
    <w:rsid w:val="00CA231A"/>
    <w:rsid w:val="00CA78AB"/>
    <w:rsid w:val="00DE0BD4"/>
    <w:rsid w:val="00E40F40"/>
    <w:rsid w:val="00E915F5"/>
    <w:rsid w:val="00EB2903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196B54"/>
  <w15:chartTrackingRefBased/>
  <w15:docId w15:val="{DDFB6CE0-B84E-4BAB-9335-5B85E2C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8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2A1"/>
    <w:pPr>
      <w:spacing w:before="240"/>
      <w:outlineLvl w:val="0"/>
    </w:pPr>
    <w:rPr>
      <w:b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132"/>
    <w:pPr>
      <w:pBdr>
        <w:bottom w:val="single" w:sz="12" w:space="1" w:color="auto"/>
      </w:pBdr>
      <w:spacing w:before="240"/>
      <w:outlineLvl w:val="1"/>
    </w:pPr>
    <w:rPr>
      <w:color w:val="2F5496" w:themeColor="accent5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1"/>
  </w:style>
  <w:style w:type="paragraph" w:styleId="Footer">
    <w:name w:val="footer"/>
    <w:basedOn w:val="Normal"/>
    <w:link w:val="Foot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1"/>
  </w:style>
  <w:style w:type="character" w:customStyle="1" w:styleId="Heading1Char">
    <w:name w:val="Heading 1 Char"/>
    <w:basedOn w:val="DefaultParagraphFont"/>
    <w:link w:val="Heading1"/>
    <w:uiPriority w:val="9"/>
    <w:rsid w:val="009942A1"/>
    <w:rPr>
      <w:rFonts w:ascii="Arial" w:hAnsi="Arial" w:cs="Arial"/>
      <w:b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45132"/>
    <w:rPr>
      <w:rFonts w:ascii="Arial" w:hAnsi="Arial" w:cs="Arial"/>
      <w:color w:val="2F5496" w:themeColor="accent5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451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5132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1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13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45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132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345132"/>
  </w:style>
  <w:style w:type="paragraph" w:customStyle="1" w:styleId="BasicParagraph">
    <w:name w:val="[Basic Paragraph]"/>
    <w:basedOn w:val="Normal"/>
    <w:uiPriority w:val="99"/>
    <w:rsid w:val="003451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C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D395AAB0ACC4DB8EDFF845971EEFF" ma:contentTypeVersion="15" ma:contentTypeDescription="Create a new document." ma:contentTypeScope="" ma:versionID="f5628e1892002d6002d93ae5dd965440">
  <xsd:schema xmlns:xsd="http://www.w3.org/2001/XMLSchema" xmlns:xs="http://www.w3.org/2001/XMLSchema" xmlns:p="http://schemas.microsoft.com/office/2006/metadata/properties" xmlns:ns1="http://schemas.microsoft.com/sharepoint/v3" xmlns:ns3="609da144-f5a8-4835-9655-413c1bddb014" xmlns:ns4="11f36904-d4f8-44a7-9c77-15d63eeedc18" targetNamespace="http://schemas.microsoft.com/office/2006/metadata/properties" ma:root="true" ma:fieldsID="958d3a49c51732847756c5218d676fa2" ns1:_="" ns3:_="" ns4:_="">
    <xsd:import namespace="http://schemas.microsoft.com/sharepoint/v3"/>
    <xsd:import namespace="609da144-f5a8-4835-9655-413c1bddb014"/>
    <xsd:import namespace="11f36904-d4f8-44a7-9c77-15d63eeed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a144-f5a8-4835-9655-413c1bdd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36904-d4f8-44a7-9c77-15d63eeed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02D06-3F3E-4F9F-A137-EC8B9DCB3FA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11f36904-d4f8-44a7-9c77-15d63eeedc18"/>
    <ds:schemaRef ds:uri="609da144-f5a8-4835-9655-413c1bddb01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38A80A-3057-41D7-96C2-939420808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243D5-849A-4069-B8A2-75E4E78B1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da144-f5a8-4835-9655-413c1bddb014"/>
    <ds:schemaRef ds:uri="11f36904-d4f8-44a7-9c77-15d63eeed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Chris (WaTech)</dc:creator>
  <cp:keywords/>
  <dc:description/>
  <cp:lastModifiedBy>Britton, Chris (WaTech)</cp:lastModifiedBy>
  <cp:revision>2</cp:revision>
  <dcterms:created xsi:type="dcterms:W3CDTF">2020-10-13T18:30:00Z</dcterms:created>
  <dcterms:modified xsi:type="dcterms:W3CDTF">2020-10-13T18:30:00Z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01fde-698d-412d-8f4a-985193e47ec2_Enabled">
    <vt:lpwstr>True</vt:lpwstr>
  </property>
  <property fmtid="{D5CDD505-2E9C-101B-9397-08002B2CF9AE}" pid="3" name="MSIP_Label_5ca01fde-698d-412d-8f4a-985193e47ec2_SiteId">
    <vt:lpwstr>11d0e217-264e-400a-8ba0-57dcc127d72d</vt:lpwstr>
  </property>
  <property fmtid="{D5CDD505-2E9C-101B-9397-08002B2CF9AE}" pid="4" name="MSIP_Label_5ca01fde-698d-412d-8f4a-985193e47ec2_Owner">
    <vt:lpwstr>chris.britton@watech.wa.gov</vt:lpwstr>
  </property>
  <property fmtid="{D5CDD505-2E9C-101B-9397-08002B2CF9AE}" pid="5" name="MSIP_Label_5ca01fde-698d-412d-8f4a-985193e47ec2_SetDate">
    <vt:lpwstr>2020-06-04T20:37:21.2950995Z</vt:lpwstr>
  </property>
  <property fmtid="{D5CDD505-2E9C-101B-9397-08002B2CF9AE}" pid="6" name="MSIP_Label_5ca01fde-698d-412d-8f4a-985193e47ec2_Name">
    <vt:lpwstr>Public</vt:lpwstr>
  </property>
  <property fmtid="{D5CDD505-2E9C-101B-9397-08002B2CF9AE}" pid="7" name="MSIP_Label_5ca01fde-698d-412d-8f4a-985193e47ec2_Application">
    <vt:lpwstr>Microsoft Azure Information Protection</vt:lpwstr>
  </property>
  <property fmtid="{D5CDD505-2E9C-101B-9397-08002B2CF9AE}" pid="8" name="MSIP_Label_5ca01fde-698d-412d-8f4a-985193e47ec2_ActionId">
    <vt:lpwstr>bb359420-25ca-456f-9e92-d5dfd799faef</vt:lpwstr>
  </property>
  <property fmtid="{D5CDD505-2E9C-101B-9397-08002B2CF9AE}" pid="9" name="MSIP_Label_5ca01fde-698d-412d-8f4a-985193e47ec2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0x0101009C4D395AAB0ACC4DB8EDFF845971EEFF</vt:lpwstr>
  </property>
</Properties>
</file>